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11" w:rsidRDefault="008E468E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弘光科技大學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sz w:val="40"/>
          <w:szCs w:val="24"/>
        </w:rPr>
        <w:t>醫療器材發展與應用系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</w:p>
    <w:p w:rsidR="00675211" w:rsidRDefault="008E468E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【實習單位意願調查表】</w:t>
      </w:r>
    </w:p>
    <w:p w:rsidR="00675211" w:rsidRDefault="00675211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</w:p>
    <w:p w:rsidR="00675211" w:rsidRDefault="008E468E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弘光醫材系感謝貴單位近年來提供本系學生校外實習機會，讓學生能夠於實習期間將理論結合實務進而學習與成長，再次感謝貴單位的用心。</w:t>
      </w:r>
    </w:p>
    <w:p w:rsidR="00675211" w:rsidRDefault="008E468E">
      <w:pPr>
        <w:pStyle w:val="Standarduser"/>
        <w:widowControl/>
        <w:snapToGrid w:val="0"/>
        <w:jc w:val="both"/>
      </w:pPr>
      <w:r>
        <w:rPr>
          <w:rFonts w:ascii="Times New Roman" w:eastAsia="標楷體" w:hAnsi="Times New Roman"/>
          <w:sz w:val="22"/>
          <w:szCs w:val="24"/>
        </w:rPr>
        <w:t>一、檢附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，請惠予填載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各項欄位敬請填載完整</w:t>
      </w:r>
      <w:r>
        <w:rPr>
          <w:rFonts w:ascii="Times New Roman" w:eastAsia="Times New Roman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，以利後續作業。</w:t>
      </w:r>
    </w:p>
    <w:p w:rsidR="00675211" w:rsidRDefault="008E468E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二、本案聯絡人為周宏軒先生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04-2631-8652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4302)</w:t>
      </w:r>
      <w:r>
        <w:rPr>
          <w:rFonts w:ascii="Times New Roman" w:eastAsia="標楷體" w:hAnsi="Times New Roman"/>
          <w:sz w:val="22"/>
          <w:szCs w:val="24"/>
        </w:rPr>
        <w:t>或洽本系陳信介主任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4300)</w:t>
      </w:r>
      <w:r>
        <w:rPr>
          <w:rFonts w:ascii="Times New Roman" w:eastAsia="標楷體" w:hAnsi="Times New Roman"/>
          <w:sz w:val="22"/>
          <w:szCs w:val="24"/>
        </w:rPr>
        <w:t>。</w:t>
      </w:r>
    </w:p>
    <w:p w:rsidR="00675211" w:rsidRDefault="008E468E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三、敬請貴單位於</w:t>
      </w:r>
      <w:r w:rsidR="00B63A70">
        <w:rPr>
          <w:rFonts w:ascii="Times New Roman" w:eastAsia="標楷體" w:hAnsi="Times New Roman" w:hint="eastAsia"/>
          <w:b/>
          <w:sz w:val="22"/>
          <w:szCs w:val="24"/>
          <w:u w:val="single"/>
        </w:rPr>
        <w:t>2024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年</w:t>
      </w:r>
      <w:r w:rsidR="00E0182D">
        <w:rPr>
          <w:rFonts w:ascii="Times New Roman" w:eastAsia="標楷體" w:hAnsi="Times New Roman"/>
          <w:b/>
          <w:sz w:val="22"/>
          <w:szCs w:val="24"/>
          <w:u w:val="single"/>
        </w:rPr>
        <w:t>0</w:t>
      </w:r>
      <w:r w:rsidR="00E0182D">
        <w:rPr>
          <w:rFonts w:ascii="Times New Roman" w:eastAsia="標楷體" w:hAnsi="Times New Roman" w:hint="eastAsia"/>
          <w:b/>
          <w:sz w:val="22"/>
          <w:szCs w:val="24"/>
          <w:u w:val="single"/>
        </w:rPr>
        <w:t>7</w:t>
      </w:r>
      <w:bookmarkStart w:id="0" w:name="_GoBack"/>
      <w:bookmarkEnd w:id="0"/>
      <w:r>
        <w:rPr>
          <w:rFonts w:ascii="Times New Roman" w:eastAsia="標楷體" w:hAnsi="Times New Roman"/>
          <w:b/>
          <w:sz w:val="22"/>
          <w:szCs w:val="24"/>
          <w:u w:val="single"/>
        </w:rPr>
        <w:t>月</w:t>
      </w:r>
      <w:r w:rsidR="00E0182D">
        <w:rPr>
          <w:rFonts w:ascii="Times New Roman" w:eastAsia="標楷體" w:hAnsi="Times New Roman" w:hint="eastAsia"/>
          <w:b/>
          <w:sz w:val="22"/>
          <w:szCs w:val="24"/>
          <w:u w:val="single"/>
        </w:rPr>
        <w:t>31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日以前</w:t>
      </w:r>
      <w:r>
        <w:rPr>
          <w:rFonts w:ascii="Times New Roman" w:eastAsia="標楷體" w:hAnsi="Times New Roman"/>
          <w:sz w:val="22"/>
          <w:szCs w:val="24"/>
        </w:rPr>
        <w:t>回覆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至本案聯絡人周宏軒先生</w:t>
      </w:r>
      <w:r>
        <w:rPr>
          <w:rFonts w:ascii="Times New Roman" w:eastAsia="Times New Roman" w:hAnsi="Times New Roman"/>
          <w:sz w:val="22"/>
          <w:szCs w:val="24"/>
        </w:rPr>
        <w:br/>
        <w:t>(</w:t>
      </w:r>
      <w:r>
        <w:rPr>
          <w:rFonts w:ascii="Times New Roman" w:eastAsia="標楷體" w:hAnsi="Times New Roman"/>
          <w:sz w:val="22"/>
        </w:rPr>
        <w:t>jh15968@ hk.edu.tw</w:t>
      </w:r>
      <w:r>
        <w:rPr>
          <w:rFonts w:ascii="Times New Roman" w:eastAsia="標楷體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，謝謝您。</w:t>
      </w:r>
    </w:p>
    <w:p w:rsidR="00675211" w:rsidRDefault="008E468E">
      <w:pPr>
        <w:pStyle w:val="Standarduser"/>
        <w:widowControl/>
        <w:snapToGrid w:val="0"/>
        <w:ind w:left="222" w:hanging="222"/>
        <w:jc w:val="right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弘光科技大學醫療器材發展與應用系</w:t>
      </w:r>
      <w:r>
        <w:rPr>
          <w:rFonts w:ascii="Times New Roman" w:eastAsia="標楷體" w:hAnsi="Times New Roman"/>
          <w:sz w:val="22"/>
          <w:szCs w:val="24"/>
        </w:rPr>
        <w:t xml:space="preserve">  </w:t>
      </w:r>
      <w:r>
        <w:rPr>
          <w:rFonts w:ascii="Times New Roman" w:eastAsia="標楷體" w:hAnsi="Times New Roman"/>
          <w:sz w:val="22"/>
          <w:szCs w:val="24"/>
        </w:rPr>
        <w:t>敬啟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2283"/>
        <w:gridCol w:w="994"/>
        <w:gridCol w:w="707"/>
        <w:gridCol w:w="425"/>
        <w:gridCol w:w="1134"/>
        <w:gridCol w:w="2848"/>
      </w:tblGrid>
      <w:tr w:rsidR="00675211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實習業務聯繫單位</w:t>
            </w: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機構地址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機構代表人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代表人職稱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機構聯絡人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聯絡人職稱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聯絡人電話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傳真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6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聯絡人</w:t>
            </w:r>
          </w:p>
          <w:p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機構統一編號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實習單位基本資料</w:t>
            </w: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部門主管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</w:t>
            </w:r>
            <w:r>
              <w:rPr>
                <w:rFonts w:ascii="標楷體" w:eastAsia="標楷體" w:hAnsi="標楷體" w:cs="Times New Roman"/>
                <w:b w:val="0"/>
                <w:spacing w:val="-10"/>
                <w:sz w:val="24"/>
                <w:szCs w:val="24"/>
              </w:rPr>
              <w:t>聯絡人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rPr>
                <w:rFonts w:ascii="標楷體" w:eastAsia="標楷體" w:hAnsi="標楷體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部門聯絡人電話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>
        <w:trPr>
          <w:trHeight w:hRule="exact" w:val="65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實習名額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實習期間</w:t>
            </w:r>
          </w:p>
        </w:tc>
        <w:tc>
          <w:tcPr>
            <w:tcW w:w="4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03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日至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05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9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日止</w:t>
            </w:r>
          </w:p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(560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小時、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週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675211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實習條件</w:t>
            </w:r>
          </w:p>
        </w:tc>
      </w:tr>
      <w:tr w:rsidR="00675211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膳食情形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□無法提供</w:t>
            </w:r>
          </w:p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□有供膳：□早餐  □中餐  □晚餐，但每餐須付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□免費提供：□早餐  □中餐  □晚餐</w:t>
            </w:r>
          </w:p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□其他：</w:t>
            </w:r>
          </w:p>
        </w:tc>
      </w:tr>
      <w:tr w:rsidR="00675211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住宿情形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□無法提供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新細明體" w:eastAsia="新細明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有宿舍可供住宿，但每月須付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□免費提供住宿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實習前是否須繳交體檢報告：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szCs w:val="24"/>
              </w:rPr>
              <w:t>需要，□不需要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體檢報告規定如下：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□一般勞工基本體檢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□區域醫院等級以上基本體驗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三個月內胸部</w:t>
            </w:r>
            <w:r>
              <w:rPr>
                <w:rFonts w:ascii="Times New Roman" w:eastAsia="標楷體" w:hAnsi="Times New Roman"/>
                <w:szCs w:val="24"/>
              </w:rPr>
              <w:t>X</w:t>
            </w:r>
            <w:r>
              <w:rPr>
                <w:rFonts w:ascii="Times New Roman" w:eastAsia="標楷體" w:hAnsi="Times New Roman"/>
                <w:szCs w:val="24"/>
              </w:rPr>
              <w:t>光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B</w:t>
            </w:r>
            <w:r>
              <w:rPr>
                <w:rFonts w:ascii="標楷體" w:eastAsia="標楷體" w:hAnsi="標楷體" w:cs="標楷體"/>
                <w:szCs w:val="24"/>
              </w:rPr>
              <w:t>肝檢查(須有抗體)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>
              <w:rPr>
                <w:rFonts w:ascii="標楷體" w:eastAsia="標楷體" w:hAnsi="標楷體" w:cs="標楷體"/>
                <w:szCs w:val="24"/>
              </w:rPr>
              <w:t>肝檢查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□麻疹抗體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□德國麻疹抗體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□其他: </w:t>
            </w:r>
          </w:p>
          <w:p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(如有其他需檢查項目懇請提供清單)</w:t>
            </w:r>
          </w:p>
        </w:tc>
      </w:tr>
      <w:tr w:rsidR="00675211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交通情形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有交通車可搭乘，但每月須付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□免費提供交通車</w:t>
            </w:r>
          </w:p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rPr>
                <w:rFonts w:hint="eastAsia"/>
              </w:rPr>
            </w:pPr>
          </w:p>
        </w:tc>
      </w:tr>
      <w:tr w:rsidR="00675211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實習待遇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□可提供月薪，每月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□可提供時薪，每月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□可提供獎學金，每月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rPr>
                <w:rFonts w:hint="eastAsia"/>
              </w:rPr>
            </w:pPr>
          </w:p>
        </w:tc>
      </w:tr>
      <w:tr w:rsidR="00675211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要求條件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75211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建議事項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75211">
        <w:trPr>
          <w:trHeight w:val="22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其他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:rsidR="00675211" w:rsidRDefault="00675211">
      <w:pPr>
        <w:pStyle w:val="Standarduser"/>
        <w:spacing w:line="0" w:lineRule="atLeast"/>
        <w:rPr>
          <w:rFonts w:ascii="Times New Roman" w:eastAsia="標楷體" w:hAnsi="Times New Roman"/>
          <w:sz w:val="22"/>
        </w:rPr>
      </w:pPr>
    </w:p>
    <w:p w:rsidR="00675211" w:rsidRDefault="00675211">
      <w:pPr>
        <w:pStyle w:val="Textbody"/>
        <w:pageBreakBefore/>
      </w:pPr>
    </w:p>
    <w:p w:rsidR="00675211" w:rsidRDefault="008E468E">
      <w:pPr>
        <w:pStyle w:val="Standarduser"/>
        <w:keepLines/>
        <w:snapToGrid w:val="0"/>
        <w:spacing w:after="120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弘光科技大學</w:t>
      </w:r>
      <w:r>
        <w:rPr>
          <w:rFonts w:ascii="Times New Roman" w:eastAsia="標楷體" w:hAnsi="Times New Roman"/>
          <w:b/>
          <w:sz w:val="36"/>
        </w:rPr>
        <w:t xml:space="preserve"> </w:t>
      </w:r>
      <w:r>
        <w:rPr>
          <w:rFonts w:ascii="Times New Roman" w:eastAsia="標楷體" w:hAnsi="Times New Roman"/>
          <w:b/>
          <w:sz w:val="36"/>
        </w:rPr>
        <w:t>醫療器材發展與應用系【實習單位面試調查表】</w:t>
      </w:r>
    </w:p>
    <w:p w:rsidR="00675211" w:rsidRDefault="00675211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</w:p>
    <w:p w:rsidR="00675211" w:rsidRDefault="008E468E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sz w:val="28"/>
          <w:szCs w:val="22"/>
          <w:lang w:bidi="ar-SA"/>
        </w:rPr>
        <w:t>說明：</w:t>
      </w:r>
    </w:p>
    <w:p w:rsidR="00675211" w:rsidRDefault="008E468E">
      <w:pPr>
        <w:numPr>
          <w:ilvl w:val="0"/>
          <w:numId w:val="2"/>
        </w:numPr>
        <w:snapToGrid w:val="0"/>
        <w:spacing w:after="12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若實習機構希望能經由「面試」或「書面資料」審查本系學生的實習資格，煩請撥冗填妥以下資料，以利本系公告學生並安排相關事宜；</w:t>
      </w:r>
      <w:r>
        <w:rPr>
          <w:rFonts w:ascii="Times New Roman" w:eastAsia="標楷體" w:hAnsi="Times New Roman" w:cs="Times New Roman"/>
          <w:b/>
          <w:color w:val="FF0000"/>
          <w:sz w:val="30"/>
          <w:szCs w:val="30"/>
          <w:u w:val="single"/>
          <w:lang w:bidi="ar-SA"/>
        </w:rPr>
        <w:t>若不需面試則無需填寫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。</w:t>
      </w:r>
    </w:p>
    <w:p w:rsidR="00675211" w:rsidRDefault="008E468E">
      <w:pPr>
        <w:numPr>
          <w:ilvl w:val="0"/>
          <w:numId w:val="2"/>
        </w:numPr>
        <w:snapToGrid w:val="0"/>
        <w:spacing w:after="120"/>
        <w:jc w:val="both"/>
        <w:rPr>
          <w:rFonts w:ascii="Times New Roman" w:eastAsia="標楷體" w:hAnsi="Times New Roman" w:cs="Times New Roman"/>
          <w:sz w:val="26"/>
          <w:szCs w:val="26"/>
          <w:lang w:bidi="ar-S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實習機構可派員至本系面試學生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(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本系可提供場地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)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，或由學生至貴單位進行面試；本系會於面試前提供學生空堂時間，以利貴單位安排適合的面試時段。</w:t>
      </w:r>
    </w:p>
    <w:p w:rsidR="00675211" w:rsidRDefault="00675211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實習機構名稱：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______________________    </w:t>
      </w: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實習機構聯絡人：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______________(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姓名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/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職稱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)</w:t>
      </w: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連絡電話：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______________________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，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E-mail</w:t>
      </w:r>
      <w:r w:rsidR="00B63A70"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 ______________________</w:t>
      </w: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面試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：□是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□否</w:t>
      </w: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書面審查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：□是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□否</w:t>
      </w:r>
    </w:p>
    <w:p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面試場地：</w:t>
      </w:r>
    </w:p>
    <w:p w:rsidR="00675211" w:rsidRDefault="008E468E">
      <w:pPr>
        <w:suppressAutoHyphens w:val="0"/>
        <w:snapToGrid w:val="0"/>
        <w:spacing w:after="120"/>
        <w:ind w:left="2692" w:hanging="1418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由本系提供場地</w:t>
      </w:r>
    </w:p>
    <w:p w:rsidR="00675211" w:rsidRDefault="008E468E">
      <w:pPr>
        <w:suppressAutoHyphens w:val="0"/>
        <w:snapToGrid w:val="0"/>
        <w:spacing w:after="120"/>
        <w:ind w:left="1274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由實習機構提供場地；地址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:______________________________</w:t>
      </w:r>
    </w:p>
    <w:p w:rsidR="00675211" w:rsidRDefault="00675211">
      <w:pPr>
        <w:suppressAutoHyphens w:val="0"/>
        <w:snapToGrid w:val="0"/>
        <w:spacing w:after="120"/>
        <w:ind w:left="1274"/>
        <w:jc w:val="both"/>
        <w:textAlignment w:val="auto"/>
        <w:rPr>
          <w:rFonts w:ascii="Times New Roman" w:eastAsia="標楷體" w:hAnsi="Times New Roman" w:cs="Times New Roman"/>
          <w:sz w:val="28"/>
          <w:szCs w:val="22"/>
          <w:u w:val="single"/>
          <w:lang w:bidi="ar-SA"/>
        </w:rPr>
      </w:pPr>
    </w:p>
    <w:p w:rsidR="00675211" w:rsidRDefault="00675211">
      <w:pPr>
        <w:suppressAutoHyphens w:val="0"/>
        <w:snapToGrid w:val="0"/>
        <w:spacing w:after="120"/>
        <w:jc w:val="center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:rsidR="00675211" w:rsidRDefault="008E468E">
      <w:pPr>
        <w:suppressAutoHyphens w:val="0"/>
        <w:snapToGrid w:val="0"/>
        <w:spacing w:after="120"/>
        <w:jc w:val="center"/>
        <w:textAlignment w:val="auto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36"/>
          <w:szCs w:val="22"/>
          <w:lang w:bidi="ar-SA"/>
        </w:rPr>
        <w:t>實習學生面試檢附資料調查表</w:t>
      </w:r>
    </w:p>
    <w:tbl>
      <w:tblPr>
        <w:tblW w:w="37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246"/>
        <w:gridCol w:w="2259"/>
      </w:tblGrid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序號</w:t>
            </w:r>
          </w:p>
        </w:tc>
        <w:tc>
          <w:tcPr>
            <w:tcW w:w="4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檢附資料項目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需檢附請打勾</w:t>
            </w:r>
          </w:p>
        </w:tc>
      </w:tr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個人履歷表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若單位有公版請協助提供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學生歷年成績單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</w:tbl>
    <w:p w:rsidR="00675211" w:rsidRDefault="00675211">
      <w:pPr>
        <w:suppressAutoHyphens w:val="0"/>
        <w:rPr>
          <w:rFonts w:ascii="Times New Roman" w:eastAsia="標楷體" w:hAnsi="Times New Roman" w:cs="Times New Roman"/>
          <w:sz w:val="22"/>
          <w:szCs w:val="22"/>
          <w:lang w:bidi="ar-SA"/>
        </w:rPr>
      </w:pPr>
    </w:p>
    <w:sectPr w:rsidR="00675211">
      <w:pgSz w:w="11906" w:h="16838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4E" w:rsidRDefault="001D754E">
      <w:pPr>
        <w:rPr>
          <w:rFonts w:hint="eastAsia"/>
        </w:rPr>
      </w:pPr>
      <w:r>
        <w:separator/>
      </w:r>
    </w:p>
  </w:endnote>
  <w:endnote w:type="continuationSeparator" w:id="0">
    <w:p w:rsidR="001D754E" w:rsidRDefault="001D75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4E" w:rsidRDefault="001D75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754E" w:rsidRDefault="001D75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5EEF"/>
    <w:multiLevelType w:val="multilevel"/>
    <w:tmpl w:val="71788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BF3F29"/>
    <w:multiLevelType w:val="multilevel"/>
    <w:tmpl w:val="A8AE8F2E"/>
    <w:styleLink w:val="WW8Num1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11"/>
    <w:rsid w:val="001D754E"/>
    <w:rsid w:val="002C7307"/>
    <w:rsid w:val="00675211"/>
    <w:rsid w:val="008E468E"/>
    <w:rsid w:val="00983C30"/>
    <w:rsid w:val="00B63A70"/>
    <w:rsid w:val="00E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7C2E"/>
  <w15:docId w15:val="{9DF375C1-B688-4E8B-8110-B4FD1FEC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user"/>
    <w:next w:val="Textbody"/>
    <w:pPr>
      <w:widowControl/>
      <w:spacing w:before="280" w:after="280"/>
      <w:outlineLvl w:val="1"/>
    </w:pPr>
    <w:rPr>
      <w:rFonts w:ascii="新細明體, PMingLiU" w:hAnsi="新細明體, PMingLiU" w:cs="新細明體, 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a10">
    <w:name w:val="a1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customStyle="1" w:styleId="TableContentsuser">
    <w:name w:val="Table Contents (user)"/>
    <w:basedOn w:val="Standardus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標題 2 字元"/>
    <w:rPr>
      <w:rFonts w:ascii="新細明體, PMingLiU" w:eastAsia="新細明體, PMingLiU" w:hAnsi="新細明體, PMingLiU" w:cs="Times New Roman"/>
      <w:b/>
      <w:bCs/>
      <w:kern w:val="3"/>
      <w:sz w:val="36"/>
      <w:szCs w:val="36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customStyle="1" w:styleId="21">
    <w:name w:val="標題 21"/>
    <w:pPr>
      <w:widowControl/>
      <w:suppressAutoHyphens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  <w:lang w:bidi="ar-SA"/>
    </w:rPr>
  </w:style>
  <w:style w:type="character" w:customStyle="1" w:styleId="1">
    <w:name w:val="頁尾 字元1"/>
    <w:basedOn w:val="a0"/>
    <w:rPr>
      <w:rFonts w:ascii="Calibri" w:eastAsia="新細明體, PMingLiU" w:hAnsi="Calibri" w:cs="Times New Roman"/>
      <w:sz w:val="20"/>
      <w:szCs w:val="20"/>
      <w:lang w:bidi="ar-SA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實習單位意願調查表</dc:title>
  <dc:creator>user</dc:creator>
  <cp:lastModifiedBy>醫工系周宏軒</cp:lastModifiedBy>
  <cp:revision>4</cp:revision>
  <cp:lastPrinted>2022-07-20T08:03:00Z</cp:lastPrinted>
  <dcterms:created xsi:type="dcterms:W3CDTF">2024-06-24T06:21:00Z</dcterms:created>
  <dcterms:modified xsi:type="dcterms:W3CDTF">2024-07-02T06:42:00Z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